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1324" w14:textId="10A4A7B9" w:rsidR="007F4706" w:rsidRPr="00E47322" w:rsidRDefault="007F4706" w:rsidP="007F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 xml:space="preserve">HATÁROZATI JAVASLAT </w:t>
      </w:r>
      <w:proofErr w:type="gramStart"/>
      <w:r w:rsidRPr="00E473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7322">
        <w:rPr>
          <w:rFonts w:ascii="Times New Roman" w:hAnsi="Times New Roman" w:cs="Times New Roman"/>
          <w:sz w:val="24"/>
          <w:szCs w:val="24"/>
        </w:rPr>
        <w:t xml:space="preserve"> TELEPÜLÉSFEJLESZTÉSI KONCEPCIÓ ELFOGADÁSÁRA</w:t>
      </w:r>
    </w:p>
    <w:p w14:paraId="0AB5F48B" w14:textId="77777777" w:rsidR="007F4706" w:rsidRPr="00E47322" w:rsidRDefault="007F4706" w:rsidP="007F47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7D4D9" w14:textId="3DA536E3" w:rsidR="00934820" w:rsidRPr="00E47322" w:rsidRDefault="00BD63FD" w:rsidP="00934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22">
        <w:rPr>
          <w:rFonts w:ascii="Times New Roman" w:hAnsi="Times New Roman" w:cs="Times New Roman"/>
          <w:b/>
          <w:sz w:val="24"/>
          <w:szCs w:val="24"/>
        </w:rPr>
        <w:t xml:space="preserve">Sióagárd Község </w:t>
      </w:r>
      <w:r w:rsidR="00934820" w:rsidRPr="00E47322">
        <w:rPr>
          <w:rFonts w:ascii="Times New Roman" w:hAnsi="Times New Roman" w:cs="Times New Roman"/>
          <w:b/>
          <w:sz w:val="24"/>
          <w:szCs w:val="24"/>
        </w:rPr>
        <w:t>Önkormányzata Képviselő-testületének</w:t>
      </w:r>
    </w:p>
    <w:p w14:paraId="1BFD74F5" w14:textId="1932B350" w:rsidR="00934820" w:rsidRPr="00E47322" w:rsidRDefault="00BD63FD" w:rsidP="00934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22">
        <w:rPr>
          <w:rFonts w:ascii="Times New Roman" w:hAnsi="Times New Roman" w:cs="Times New Roman"/>
          <w:b/>
          <w:sz w:val="24"/>
          <w:szCs w:val="24"/>
        </w:rPr>
        <w:t>.../2016. (IX</w:t>
      </w:r>
      <w:r w:rsidR="00934820" w:rsidRPr="00E4732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34820" w:rsidRPr="00E4732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934820" w:rsidRPr="00E47322">
        <w:rPr>
          <w:rFonts w:ascii="Times New Roman" w:hAnsi="Times New Roman" w:cs="Times New Roman"/>
          <w:b/>
          <w:sz w:val="24"/>
          <w:szCs w:val="24"/>
        </w:rPr>
        <w:t>) számú önkormányzati határozata a község Településfejlesztési Koncepciójának elfogadásáról:</w:t>
      </w:r>
    </w:p>
    <w:p w14:paraId="657C9299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EF3D" w14:textId="5A60F1B4" w:rsidR="00934820" w:rsidRPr="00E47322" w:rsidRDefault="0081703F" w:rsidP="009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Sióagárd Kö</w:t>
      </w:r>
      <w:r w:rsidR="00934820" w:rsidRPr="00E47322">
        <w:rPr>
          <w:rFonts w:ascii="Times New Roman" w:hAnsi="Times New Roman" w:cs="Times New Roman"/>
          <w:sz w:val="24"/>
          <w:szCs w:val="24"/>
        </w:rPr>
        <w:t>zség Önkormá</w:t>
      </w:r>
      <w:r w:rsidRPr="00E47322">
        <w:rPr>
          <w:rFonts w:ascii="Times New Roman" w:hAnsi="Times New Roman" w:cs="Times New Roman"/>
          <w:sz w:val="24"/>
          <w:szCs w:val="24"/>
        </w:rPr>
        <w:t>nyzatának Képviselő-</w:t>
      </w:r>
      <w:r w:rsidR="00934820" w:rsidRPr="00E47322">
        <w:rPr>
          <w:rFonts w:ascii="Times New Roman" w:hAnsi="Times New Roman" w:cs="Times New Roman"/>
          <w:sz w:val="24"/>
          <w:szCs w:val="24"/>
        </w:rPr>
        <w:t xml:space="preserve">testülete az épített környezet alakításáról és védelméről szóló 1997. évi LXXVIII. Törvény 6. § (1) bekezdése és a településfejlesztési koncepcióról, az integrált településfejlesztési stratégiáról és a településrendezési eszközökről, valamint egyes településrendezési sajátos jogintézményekről szóló 314/2012. (XI. 8.) Kormányrendelet 5. § (1) bekezdése alapján az alábbi döntést hozza: </w:t>
      </w:r>
    </w:p>
    <w:p w14:paraId="5FB6FA6F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25729" w14:textId="19EB5DDB" w:rsidR="00934820" w:rsidRPr="00E47322" w:rsidRDefault="0081703F" w:rsidP="009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 xml:space="preserve">Sióagárd Község </w:t>
      </w:r>
      <w:r w:rsidR="00BD63FD" w:rsidRPr="00E47322">
        <w:rPr>
          <w:rFonts w:ascii="Times New Roman" w:hAnsi="Times New Roman" w:cs="Times New Roman"/>
          <w:sz w:val="24"/>
          <w:szCs w:val="24"/>
        </w:rPr>
        <w:t>Önkormányzatának</w:t>
      </w:r>
      <w:r w:rsidRPr="00E47322">
        <w:rPr>
          <w:rFonts w:ascii="Times New Roman" w:hAnsi="Times New Roman" w:cs="Times New Roman"/>
          <w:sz w:val="24"/>
          <w:szCs w:val="24"/>
        </w:rPr>
        <w:t xml:space="preserve"> Képviselő-</w:t>
      </w:r>
      <w:r w:rsidR="00BD63FD" w:rsidRPr="00E47322">
        <w:rPr>
          <w:rFonts w:ascii="Times New Roman" w:hAnsi="Times New Roman" w:cs="Times New Roman"/>
          <w:sz w:val="24"/>
          <w:szCs w:val="24"/>
        </w:rPr>
        <w:t>testülete a</w:t>
      </w:r>
      <w:r w:rsidR="008E535D" w:rsidRPr="00E47322">
        <w:rPr>
          <w:rFonts w:ascii="Times New Roman" w:hAnsi="Times New Roman" w:cs="Times New Roman"/>
          <w:sz w:val="24"/>
          <w:szCs w:val="24"/>
        </w:rPr>
        <w:t xml:space="preserve"> </w:t>
      </w:r>
      <w:r w:rsidR="00BD63FD" w:rsidRPr="00E47322">
        <w:rPr>
          <w:rFonts w:ascii="Times New Roman" w:hAnsi="Times New Roman" w:cs="Times New Roman"/>
          <w:sz w:val="24"/>
          <w:szCs w:val="24"/>
        </w:rPr>
        <w:t>104</w:t>
      </w:r>
      <w:r w:rsidR="008E535D" w:rsidRPr="00E47322">
        <w:rPr>
          <w:rFonts w:ascii="Times New Roman" w:hAnsi="Times New Roman" w:cs="Times New Roman"/>
          <w:sz w:val="24"/>
          <w:szCs w:val="24"/>
        </w:rPr>
        <w:t>/</w:t>
      </w:r>
      <w:r w:rsidR="00934820" w:rsidRPr="00E47322">
        <w:rPr>
          <w:rFonts w:ascii="Times New Roman" w:hAnsi="Times New Roman" w:cs="Times New Roman"/>
          <w:sz w:val="24"/>
          <w:szCs w:val="24"/>
        </w:rPr>
        <w:t>2015. (</w:t>
      </w:r>
      <w:r w:rsidR="00BD63FD" w:rsidRPr="00E47322">
        <w:rPr>
          <w:rFonts w:ascii="Times New Roman" w:hAnsi="Times New Roman" w:cs="Times New Roman"/>
          <w:sz w:val="24"/>
          <w:szCs w:val="24"/>
        </w:rPr>
        <w:t>VIII. 27</w:t>
      </w:r>
      <w:r w:rsidR="009B5D5D" w:rsidRPr="00E47322">
        <w:rPr>
          <w:rFonts w:ascii="Times New Roman" w:hAnsi="Times New Roman" w:cs="Times New Roman"/>
          <w:sz w:val="24"/>
          <w:szCs w:val="24"/>
        </w:rPr>
        <w:t>.</w:t>
      </w:r>
      <w:r w:rsidR="00934820" w:rsidRPr="00E47322">
        <w:rPr>
          <w:rFonts w:ascii="Times New Roman" w:hAnsi="Times New Roman" w:cs="Times New Roman"/>
          <w:sz w:val="24"/>
          <w:szCs w:val="24"/>
        </w:rPr>
        <w:t xml:space="preserve">) számú határozatában jóváhagyott településfejlesztési döntések tekintetében </w:t>
      </w:r>
      <w:r w:rsidRPr="00E47322">
        <w:rPr>
          <w:rFonts w:ascii="Times New Roman" w:hAnsi="Times New Roman" w:cs="Times New Roman"/>
          <w:sz w:val="24"/>
          <w:szCs w:val="24"/>
        </w:rPr>
        <w:t xml:space="preserve">Sióagárd Község </w:t>
      </w:r>
      <w:r w:rsidR="00934820" w:rsidRPr="00E47322">
        <w:rPr>
          <w:rFonts w:ascii="Times New Roman" w:hAnsi="Times New Roman" w:cs="Times New Roman"/>
          <w:sz w:val="24"/>
          <w:szCs w:val="24"/>
        </w:rPr>
        <w:t>településfejlesztési koncepcióját az alábbi mellékletekkel jóváhagyja:</w:t>
      </w:r>
    </w:p>
    <w:p w14:paraId="19C6636A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090BA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1. számú melléklet</w:t>
      </w:r>
      <w:r w:rsidRPr="00E47322">
        <w:rPr>
          <w:rFonts w:ascii="Times New Roman" w:hAnsi="Times New Roman" w:cs="Times New Roman"/>
          <w:sz w:val="24"/>
          <w:szCs w:val="24"/>
        </w:rPr>
        <w:tab/>
        <w:t>Településfejlesztési koncepció</w:t>
      </w:r>
    </w:p>
    <w:p w14:paraId="441D2AC1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2. számú melléklet</w:t>
      </w:r>
      <w:r w:rsidRPr="00E47322">
        <w:rPr>
          <w:rFonts w:ascii="Times New Roman" w:hAnsi="Times New Roman" w:cs="Times New Roman"/>
          <w:sz w:val="24"/>
          <w:szCs w:val="24"/>
        </w:rPr>
        <w:tab/>
        <w:t>Megalapozó vizsgálat</w:t>
      </w:r>
    </w:p>
    <w:p w14:paraId="2DFDF945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086AA" w14:textId="77777777" w:rsidR="00934820" w:rsidRPr="00E47322" w:rsidRDefault="00934820" w:rsidP="0093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EA4AB" w14:textId="08E4BFEB" w:rsidR="004925B5" w:rsidRPr="00E47322" w:rsidRDefault="004925B5" w:rsidP="00492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Határidő:</w:t>
      </w:r>
      <w:r w:rsidR="00E47322" w:rsidRPr="00E47322">
        <w:rPr>
          <w:rFonts w:ascii="Times New Roman" w:hAnsi="Times New Roman" w:cs="Times New Roman"/>
          <w:sz w:val="24"/>
          <w:szCs w:val="24"/>
        </w:rPr>
        <w:t xml:space="preserve"> azonnal</w:t>
      </w:r>
      <w:r w:rsidRPr="00E47322">
        <w:rPr>
          <w:rFonts w:ascii="Times New Roman" w:hAnsi="Times New Roman" w:cs="Times New Roman"/>
          <w:sz w:val="24"/>
          <w:szCs w:val="24"/>
        </w:rPr>
        <w:tab/>
      </w:r>
    </w:p>
    <w:p w14:paraId="64902ABB" w14:textId="6F0AB593" w:rsidR="004925B5" w:rsidRPr="00E47322" w:rsidRDefault="004925B5" w:rsidP="00492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Felelős:</w:t>
      </w:r>
      <w:r w:rsidR="00E47322">
        <w:rPr>
          <w:rFonts w:ascii="Times New Roman" w:hAnsi="Times New Roman" w:cs="Times New Roman"/>
          <w:sz w:val="24"/>
          <w:szCs w:val="24"/>
        </w:rPr>
        <w:t xml:space="preserve"> Gerő Attila </w:t>
      </w:r>
      <w:r w:rsidRPr="00E47322">
        <w:rPr>
          <w:rFonts w:ascii="Times New Roman" w:hAnsi="Times New Roman" w:cs="Times New Roman"/>
          <w:sz w:val="24"/>
          <w:szCs w:val="24"/>
        </w:rPr>
        <w:t>polgármester</w:t>
      </w:r>
    </w:p>
    <w:p w14:paraId="09C43675" w14:textId="77777777" w:rsidR="004925B5" w:rsidRPr="00E47322" w:rsidRDefault="004925B5" w:rsidP="00492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32BD30" w14:textId="77777777" w:rsidR="004925B5" w:rsidRPr="00E47322" w:rsidRDefault="004925B5" w:rsidP="00492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5FC087" w14:textId="01AB3F16" w:rsidR="006819CD" w:rsidRPr="00E47322" w:rsidRDefault="004925B5" w:rsidP="00492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322">
        <w:rPr>
          <w:rFonts w:ascii="Times New Roman" w:hAnsi="Times New Roman" w:cs="Times New Roman"/>
          <w:sz w:val="24"/>
          <w:szCs w:val="24"/>
        </w:rPr>
        <w:t>Sióagárd, 2016. szeptember</w:t>
      </w:r>
      <w:proofErr w:type="gramStart"/>
      <w:r w:rsidRPr="00E47322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sectPr w:rsidR="006819CD" w:rsidRPr="00E47322" w:rsidSect="00BE1C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0"/>
    <w:rsid w:val="004925B5"/>
    <w:rsid w:val="006819CD"/>
    <w:rsid w:val="007F4706"/>
    <w:rsid w:val="0081703F"/>
    <w:rsid w:val="00854FA8"/>
    <w:rsid w:val="008E535D"/>
    <w:rsid w:val="00934820"/>
    <w:rsid w:val="009B5D5D"/>
    <w:rsid w:val="00B44193"/>
    <w:rsid w:val="00BD63FD"/>
    <w:rsid w:val="00BE1CE6"/>
    <w:rsid w:val="00D3491A"/>
    <w:rsid w:val="00E47322"/>
    <w:rsid w:val="00E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EE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Palatino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34820"/>
    <w:pPr>
      <w:ind w:left="3828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820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Palatino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34820"/>
    <w:pPr>
      <w:ind w:left="3828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820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István</dc:creator>
  <cp:lastModifiedBy>ALJEGYZŐ</cp:lastModifiedBy>
  <cp:revision>2</cp:revision>
  <dcterms:created xsi:type="dcterms:W3CDTF">2016-09-19T11:33:00Z</dcterms:created>
  <dcterms:modified xsi:type="dcterms:W3CDTF">2016-09-19T11:33:00Z</dcterms:modified>
</cp:coreProperties>
</file>